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389" w:rsidRDefault="00DB6389" w:rsidP="00DB6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DB6389" w:rsidRDefault="00DB6389" w:rsidP="00DB6389">
      <w:pPr>
        <w:rPr>
          <w:rFonts w:ascii="Times New Roman" w:hAnsi="Times New Roman" w:cs="Times New Roman"/>
          <w:sz w:val="28"/>
          <w:szCs w:val="28"/>
        </w:rPr>
      </w:pPr>
    </w:p>
    <w:p w:rsidR="00DB6389" w:rsidRDefault="00DB6389" w:rsidP="00DB63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89" w:rsidRDefault="00DB6389" w:rsidP="00DB6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Артемьева Макара Дмитриевича</w:t>
                            </w:r>
                          </w:p>
                          <w:p w:rsidR="00DB6389" w:rsidRDefault="00DB6389" w:rsidP="00DB6389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DB6389" w:rsidRDefault="00DB6389" w:rsidP="00DB6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DB6389" w:rsidRDefault="00DB6389" w:rsidP="00DB6389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DB6389" w:rsidRDefault="00DB6389" w:rsidP="00DB63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Артемьева Макара Дмитриевича</w:t>
                      </w:r>
                    </w:p>
                    <w:p w:rsidR="00DB6389" w:rsidRDefault="00DB6389" w:rsidP="00DB6389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DB6389" w:rsidRDefault="00DB6389" w:rsidP="00DB638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DB6389" w:rsidRDefault="00DB6389" w:rsidP="00DB6389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6389" w:rsidRDefault="00DB6389" w:rsidP="00DB6389">
      <w:pPr>
        <w:rPr>
          <w:rFonts w:ascii="Times New Roman" w:hAnsi="Times New Roman" w:cs="Times New Roman"/>
          <w:sz w:val="24"/>
          <w:szCs w:val="24"/>
        </w:rPr>
      </w:pPr>
    </w:p>
    <w:p w:rsidR="00DB6389" w:rsidRDefault="00DB6389" w:rsidP="00DB6389">
      <w:pPr>
        <w:rPr>
          <w:rFonts w:ascii="Times New Roman" w:hAnsi="Times New Roman" w:cs="Times New Roman"/>
        </w:rPr>
      </w:pPr>
    </w:p>
    <w:p w:rsidR="00DB6389" w:rsidRDefault="00DB6389" w:rsidP="00DB6389">
      <w:pPr>
        <w:rPr>
          <w:rFonts w:ascii="Times New Roman" w:hAnsi="Times New Roman" w:cs="Times New Roman"/>
        </w:rPr>
      </w:pPr>
    </w:p>
    <w:p w:rsidR="00DB6389" w:rsidRDefault="00DB6389" w:rsidP="00DB6389">
      <w:pPr>
        <w:rPr>
          <w:rFonts w:ascii="Times New Roman" w:hAnsi="Times New Roman" w:cs="Times New Roman"/>
        </w:rPr>
      </w:pPr>
    </w:p>
    <w:p w:rsidR="00DB6389" w:rsidRDefault="00DB6389" w:rsidP="00DB6389">
      <w:pPr>
        <w:rPr>
          <w:rFonts w:ascii="Times New Roman" w:hAnsi="Times New Roman" w:cs="Times New Roman"/>
        </w:rPr>
      </w:pPr>
    </w:p>
    <w:p w:rsidR="00DB6389" w:rsidRDefault="00DB6389" w:rsidP="00DB6389">
      <w:pPr>
        <w:rPr>
          <w:rFonts w:ascii="Times New Roman" w:hAnsi="Times New Roman" w:cs="Times New Roman"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DB6389" w:rsidRDefault="00DB6389" w:rsidP="00C26933">
      <w:pPr>
        <w:pStyle w:val="Standard"/>
        <w:jc w:val="center"/>
        <w:rPr>
          <w:b/>
          <w:bCs/>
        </w:rPr>
      </w:pPr>
    </w:p>
    <w:p w:rsidR="00C26933" w:rsidRDefault="00C26933" w:rsidP="00C26933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p w:rsidR="00C26933" w:rsidRDefault="00C26933" w:rsidP="00C26933">
      <w:pPr>
        <w:pStyle w:val="Standard"/>
        <w:ind w:firstLine="540"/>
        <w:jc w:val="center"/>
        <w:rPr>
          <w:b/>
          <w:bCs/>
        </w:rPr>
      </w:pPr>
      <w:bookmarkStart w:id="0" w:name="Bookmark"/>
      <w:bookmarkEnd w:id="0"/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413"/>
        <w:gridCol w:w="3293"/>
        <w:gridCol w:w="2929"/>
        <w:gridCol w:w="1200"/>
        <w:gridCol w:w="3762"/>
      </w:tblGrid>
      <w:tr w:rsidR="00C26933" w:rsidTr="001C4395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C26933" w:rsidTr="001C4395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26933" w:rsidTr="001C4395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C26933" w:rsidRDefault="00C2693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C26933" w:rsidTr="001C4395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=3,3</w:t>
            </w:r>
          </w:p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C4395" w:rsidTr="001C4395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4395" w:rsidRDefault="001C439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4395" w:rsidRDefault="001C439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Курсовая работа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4395" w:rsidRDefault="001C439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«Соотношение понятий право и закон с позиции разных концепций </w:t>
            </w:r>
            <w:proofErr w:type="spellStart"/>
            <w:r>
              <w:rPr>
                <w:lang w:eastAsia="en-US"/>
              </w:rPr>
              <w:t>правопонимания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4395" w:rsidRDefault="001C4395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4395" w:rsidRDefault="001C439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bookmarkStart w:id="1" w:name="_GoBack"/>
            <w:bookmarkEnd w:id="1"/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4395" w:rsidRDefault="001C439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C26933" w:rsidTr="001C4395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=3,1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C26933" w:rsidTr="001C4395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C26933" w:rsidRDefault="00C26933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C26933" w:rsidTr="001C4395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C26933" w:rsidRDefault="00C26933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ascii="apple-system, BlinkMacSystemFon" w:hAnsi="apple-system, BlinkMacSystemFon"/>
                <w:color w:val="000000"/>
                <w:sz w:val="19"/>
                <w:lang w:eastAsia="en-US"/>
              </w:rPr>
            </w:pPr>
            <w:r>
              <w:rPr>
                <w:rFonts w:ascii="apple-system, BlinkMacSystemFon" w:hAnsi="apple-system, BlinkMacSystemFon"/>
                <w:color w:val="000000"/>
                <w:sz w:val="19"/>
                <w:lang w:eastAsia="en-US"/>
              </w:rPr>
              <w:t>Номера-представления взвода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Участие в номерах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тему «Экстремизм и терроризм»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Круглый стол по пенитенциарной психологии</w:t>
            </w: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811C1D" wp14:editId="0120707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123190</wp:posOffset>
                      </wp:positionV>
                      <wp:extent cx="9036685" cy="22860"/>
                      <wp:effectExtent l="0" t="0" r="12065" b="3429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36685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-5.95pt;margin-top:9.7pt;width:711.55pt;height:1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Интеллектуальная викторина по информатике и информационной технологии в </w:t>
            </w:r>
            <w:r>
              <w:rPr>
                <w:lang w:eastAsia="en-US"/>
              </w:rPr>
              <w:lastRenderedPageBreak/>
              <w:t>профессиональной деятельности на тему: « ПТК АКУС»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ВОВ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26933" w:rsidTr="001C4395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26933" w:rsidRDefault="00C26933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933" w:rsidRDefault="00C26933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C26933" w:rsidRDefault="00C26933" w:rsidP="00C26933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-1778000</wp:posOffset>
                </wp:positionV>
                <wp:extent cx="9044940" cy="22860"/>
                <wp:effectExtent l="0" t="0" r="22860" b="342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4940" cy="2286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-6.3pt;margin-top:-140pt;width:712.2pt;height:1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" strokeweight=".17625mm">
                <v:stroke joinstyle="miter"/>
              </v:shape>
            </w:pict>
          </mc:Fallback>
        </mc:AlternateContent>
      </w:r>
    </w:p>
    <w:p w:rsidR="008E260C" w:rsidRDefault="008E260C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Default="001C4395"/>
    <w:p w:rsidR="001C4395" w:rsidRPr="001C4395" w:rsidRDefault="001C4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1C4395">
        <w:rPr>
          <w:rFonts w:ascii="Times New Roman" w:hAnsi="Times New Roman" w:cs="Times New Roman"/>
          <w:sz w:val="24"/>
          <w:szCs w:val="24"/>
        </w:rPr>
        <w:t>риложение №1</w:t>
      </w:r>
    </w:p>
    <w:p w:rsidR="001C4395" w:rsidRDefault="001C4395">
      <w:r w:rsidRPr="001C4395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425.25pt" o:ole="">
            <v:imagedata r:id="rId5" o:title=""/>
          </v:shape>
          <o:OLEObject Type="Embed" ProgID="FoxitReader.Document" ShapeID="_x0000_i1025" DrawAspect="Content" ObjectID="_1690798653" r:id="rId6"/>
        </w:object>
      </w:r>
      <w:r w:rsidRPr="001C4395">
        <w:object w:dxaOrig="3051" w:dyaOrig="4320">
          <v:shape id="_x0000_i1026" type="#_x0000_t75" style="width:314.25pt;height:425.25pt" o:ole="">
            <v:imagedata r:id="rId7" o:title=""/>
          </v:shape>
          <o:OLEObject Type="Embed" ProgID="FoxitReader.Document" ShapeID="_x0000_i1026" DrawAspect="Content" ObjectID="_1690798654" r:id="rId8"/>
        </w:object>
      </w:r>
    </w:p>
    <w:sectPr w:rsidR="001C4395" w:rsidSect="00C269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le-system, BlinkMacSystemF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4B1"/>
    <w:rsid w:val="001C4395"/>
    <w:rsid w:val="007D54B1"/>
    <w:rsid w:val="008E260C"/>
    <w:rsid w:val="00C26933"/>
    <w:rsid w:val="00DB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933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2693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933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2693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2021-08-13T05:43:00Z</dcterms:created>
  <dcterms:modified xsi:type="dcterms:W3CDTF">2021-08-18T06:31:00Z</dcterms:modified>
</cp:coreProperties>
</file>